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0" w:rsidRDefault="00631625">
      <w:r>
        <w:rPr>
          <w:noProof/>
        </w:rPr>
        <w:drawing>
          <wp:inline distT="0" distB="0" distL="0" distR="0">
            <wp:extent cx="5943600" cy="32448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4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5E40" w:rsidSect="00245E4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96" w:rsidRDefault="00085996" w:rsidP="00631625">
      <w:pPr>
        <w:spacing w:after="0" w:line="240" w:lineRule="auto"/>
      </w:pPr>
      <w:r>
        <w:separator/>
      </w:r>
    </w:p>
  </w:endnote>
  <w:endnote w:type="continuationSeparator" w:id="1">
    <w:p w:rsidR="00085996" w:rsidRDefault="00085996" w:rsidP="0063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96" w:rsidRDefault="00085996" w:rsidP="00631625">
      <w:pPr>
        <w:spacing w:after="0" w:line="240" w:lineRule="auto"/>
      </w:pPr>
      <w:r>
        <w:separator/>
      </w:r>
    </w:p>
  </w:footnote>
  <w:footnote w:type="continuationSeparator" w:id="1">
    <w:p w:rsidR="00085996" w:rsidRDefault="00085996" w:rsidP="0063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625" w:rsidRDefault="00631625">
    <w:pPr>
      <w:pStyle w:val="Header"/>
    </w:pPr>
    <w:r>
      <w:t>Quarry Road Fire Trail Dural  47 ha  040621</w:t>
    </w:r>
  </w:p>
  <w:p w:rsidR="00631625" w:rsidRDefault="006316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25"/>
    <w:rsid w:val="00004EEC"/>
    <w:rsid w:val="00085996"/>
    <w:rsid w:val="00245E40"/>
    <w:rsid w:val="002E423C"/>
    <w:rsid w:val="00631625"/>
    <w:rsid w:val="00E4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25"/>
  </w:style>
  <w:style w:type="paragraph" w:styleId="Footer">
    <w:name w:val="footer"/>
    <w:basedOn w:val="Normal"/>
    <w:link w:val="FooterChar"/>
    <w:uiPriority w:val="99"/>
    <w:semiHidden/>
    <w:unhideWhenUsed/>
    <w:rsid w:val="0063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Maxwell</dc:creator>
  <cp:lastModifiedBy>Tony Maxwell</cp:lastModifiedBy>
  <cp:revision>1</cp:revision>
  <dcterms:created xsi:type="dcterms:W3CDTF">2021-06-04T02:09:00Z</dcterms:created>
  <dcterms:modified xsi:type="dcterms:W3CDTF">2021-06-04T02:15:00Z</dcterms:modified>
</cp:coreProperties>
</file>